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D8" w:rsidRPr="00930AD8" w:rsidRDefault="00930AD8" w:rsidP="00EA0B75">
      <w:pPr>
        <w:spacing w:line="260" w:lineRule="atLeast"/>
        <w:jc w:val="both"/>
        <w:rPr>
          <w:rFonts w:ascii="Arial" w:hAnsi="Arial" w:cs="Arial"/>
          <w:noProof/>
          <w:sz w:val="22"/>
          <w:szCs w:val="22"/>
          <w:lang w:val="de-DE"/>
        </w:rPr>
      </w:pPr>
    </w:p>
    <w:p w:rsidR="00AF5996" w:rsidRPr="00930AD8" w:rsidRDefault="00AF5996" w:rsidP="00EA0B75">
      <w:pPr>
        <w:spacing w:line="260" w:lineRule="atLeast"/>
        <w:ind w:right="-426"/>
        <w:jc w:val="center"/>
        <w:rPr>
          <w:rFonts w:ascii="Arial" w:hAnsi="Arial" w:cs="Arial"/>
          <w:noProof/>
          <w:sz w:val="22"/>
          <w:szCs w:val="22"/>
          <w:lang w:val="de-DE"/>
        </w:rPr>
      </w:pPr>
      <w:r w:rsidRPr="00930AD8">
        <w:rPr>
          <w:rFonts w:ascii="Arial" w:hAnsi="Arial" w:cs="Arial"/>
          <w:noProof/>
          <w:sz w:val="22"/>
          <w:szCs w:val="22"/>
          <w:lang w:val="de-DE"/>
        </w:rPr>
        <w:t>BEGÜNSTIGUNG IM TODESFALL FÜR</w:t>
      </w:r>
    </w:p>
    <w:p w:rsidR="00AF5996" w:rsidRPr="00930AD8" w:rsidRDefault="00AF5996" w:rsidP="00EA0B75">
      <w:pPr>
        <w:spacing w:line="260" w:lineRule="atLeast"/>
        <w:ind w:right="-426"/>
        <w:jc w:val="center"/>
        <w:rPr>
          <w:rFonts w:ascii="Arial" w:hAnsi="Arial" w:cs="Arial"/>
          <w:sz w:val="22"/>
          <w:szCs w:val="22"/>
          <w:lang w:val="de-CH"/>
        </w:rPr>
      </w:pPr>
      <w:r w:rsidRPr="00930AD8">
        <w:rPr>
          <w:rFonts w:ascii="Arial" w:hAnsi="Arial" w:cs="Arial"/>
          <w:b/>
          <w:bCs/>
          <w:sz w:val="22"/>
          <w:szCs w:val="22"/>
          <w:lang w:val="de-DE"/>
        </w:rPr>
        <w:t>EINE LEBENSPARTNERRENTE</w:t>
      </w:r>
      <w:r w:rsidRPr="00930AD8">
        <w:rPr>
          <w:rFonts w:ascii="Arial" w:hAnsi="Arial" w:cs="Arial"/>
          <w:b/>
          <w:sz w:val="22"/>
          <w:szCs w:val="22"/>
          <w:lang w:val="de-CH"/>
        </w:rPr>
        <w:t xml:space="preserve"> UND DAS TODESFALLKAPITAL</w:t>
      </w:r>
    </w:p>
    <w:p w:rsidR="00AF5996" w:rsidRPr="00930AD8" w:rsidRDefault="00AF5996" w:rsidP="00EA0B75">
      <w:pPr>
        <w:spacing w:line="260" w:lineRule="atLeast"/>
        <w:jc w:val="center"/>
        <w:rPr>
          <w:rFonts w:ascii="Arial" w:hAnsi="Arial" w:cs="Arial"/>
          <w:sz w:val="22"/>
          <w:szCs w:val="22"/>
          <w:lang w:val="de-CH"/>
        </w:rPr>
      </w:pPr>
    </w:p>
    <w:p w:rsidR="00AF5996" w:rsidRPr="00930AD8" w:rsidRDefault="00AF5996" w:rsidP="00EA0B75">
      <w:pPr>
        <w:spacing w:line="260" w:lineRule="atLeast"/>
        <w:rPr>
          <w:rFonts w:ascii="Arial" w:hAnsi="Arial" w:cs="Arial"/>
          <w:sz w:val="22"/>
          <w:szCs w:val="22"/>
          <w:lang w:val="de-CH"/>
        </w:rPr>
      </w:pPr>
    </w:p>
    <w:p w:rsidR="00AF5996" w:rsidRPr="00CF3C25" w:rsidRDefault="00AF5996" w:rsidP="00EA0B75">
      <w:pPr>
        <w:pStyle w:val="Textkrper"/>
        <w:spacing w:after="0" w:line="260" w:lineRule="atLeast"/>
        <w:jc w:val="center"/>
        <w:rPr>
          <w:rFonts w:ascii="Arial" w:hAnsi="Arial"/>
          <w:sz w:val="22"/>
          <w:szCs w:val="22"/>
          <w:lang w:val="de-CH"/>
        </w:rPr>
      </w:pPr>
      <w:r w:rsidRPr="00CF3C25">
        <w:rPr>
          <w:rFonts w:ascii="Arial" w:hAnsi="Arial"/>
          <w:sz w:val="22"/>
          <w:szCs w:val="22"/>
          <w:lang w:val="de-CH"/>
        </w:rPr>
        <w:t>zwischen:</w:t>
      </w:r>
    </w:p>
    <w:p w:rsidR="00AF5996" w:rsidRPr="00134D49" w:rsidRDefault="00AF5996" w:rsidP="00EA0B75">
      <w:pPr>
        <w:pStyle w:val="Textkrper2"/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</w:p>
    <w:p w:rsidR="00AF5996" w:rsidRPr="00B1407A" w:rsidRDefault="00AF5996" w:rsidP="00EA0B75">
      <w:pPr>
        <w:pStyle w:val="Textkrper2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1407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07A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B1407A">
        <w:rPr>
          <w:rFonts w:ascii="Arial" w:hAnsi="Arial" w:cs="Arial"/>
          <w:b/>
          <w:bCs/>
          <w:sz w:val="22"/>
          <w:szCs w:val="22"/>
        </w:rPr>
      </w:r>
      <w:r w:rsidRPr="00B1407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F5996" w:rsidRPr="00B1407A" w:rsidRDefault="00AF5996" w:rsidP="00EA0B75">
      <w:pPr>
        <w:spacing w:line="260" w:lineRule="atLeast"/>
        <w:jc w:val="center"/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B1407A">
        <w:rPr>
          <w:rFonts w:ascii="Arial" w:hAnsi="Arial" w:cs="Arial"/>
          <w:sz w:val="22"/>
          <w:szCs w:val="22"/>
          <w:vertAlign w:val="superscript"/>
        </w:rPr>
        <w:t>Mitglied</w:t>
      </w:r>
      <w:proofErr w:type="spellEnd"/>
    </w:p>
    <w:p w:rsidR="00AF5996" w:rsidRPr="00B1407A" w:rsidRDefault="00AF5996" w:rsidP="00EA0B75">
      <w:pPr>
        <w:pStyle w:val="Textkrper2"/>
        <w:jc w:val="center"/>
        <w:rPr>
          <w:rFonts w:ascii="Arial" w:hAnsi="Arial" w:cs="Arial"/>
          <w:sz w:val="22"/>
          <w:szCs w:val="22"/>
        </w:rPr>
      </w:pPr>
    </w:p>
    <w:p w:rsidR="00AF5996" w:rsidRPr="00B1407A" w:rsidRDefault="00AF5996" w:rsidP="00EA0B75">
      <w:pPr>
        <w:pStyle w:val="Textkrper2"/>
        <w:jc w:val="center"/>
        <w:rPr>
          <w:rFonts w:ascii="Arial" w:hAnsi="Arial" w:cs="Arial"/>
          <w:sz w:val="22"/>
          <w:szCs w:val="22"/>
        </w:rPr>
      </w:pPr>
      <w:r w:rsidRPr="00B1407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07A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B1407A">
        <w:rPr>
          <w:rFonts w:ascii="Arial" w:hAnsi="Arial" w:cs="Arial"/>
          <w:b/>
          <w:bCs/>
          <w:sz w:val="22"/>
          <w:szCs w:val="22"/>
        </w:rPr>
      </w:r>
      <w:r w:rsidRPr="00B1407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F5996" w:rsidRPr="00B1407A" w:rsidRDefault="00AF5996" w:rsidP="00EA0B75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  <w:vertAlign w:val="superscript"/>
        </w:rPr>
      </w:pPr>
      <w:r w:rsidRPr="00B1407A">
        <w:rPr>
          <w:rFonts w:ascii="Arial" w:hAnsi="Arial" w:cs="Arial"/>
          <w:sz w:val="22"/>
          <w:szCs w:val="22"/>
          <w:vertAlign w:val="superscript"/>
        </w:rPr>
        <w:t>Geburtsdatum/Zivilstand/Heimatort/Nationalität</w:t>
      </w:r>
    </w:p>
    <w:p w:rsidR="00AF5996" w:rsidRPr="00B1407A" w:rsidRDefault="00AF5996" w:rsidP="00EA0B75">
      <w:pPr>
        <w:spacing w:line="260" w:lineRule="atLeast"/>
        <w:jc w:val="center"/>
        <w:rPr>
          <w:rFonts w:ascii="Arial" w:hAnsi="Arial" w:cs="Arial"/>
          <w:sz w:val="22"/>
          <w:szCs w:val="22"/>
          <w:lang w:val="de-CH"/>
        </w:rPr>
      </w:pPr>
    </w:p>
    <w:p w:rsidR="00AF5996" w:rsidRPr="00B1407A" w:rsidRDefault="00AF5996" w:rsidP="00EA0B75">
      <w:pPr>
        <w:spacing w:line="260" w:lineRule="atLeast"/>
        <w:jc w:val="center"/>
        <w:rPr>
          <w:rFonts w:ascii="Arial" w:hAnsi="Arial" w:cs="Arial"/>
          <w:sz w:val="22"/>
          <w:szCs w:val="22"/>
          <w:lang w:val="de-CH"/>
        </w:rPr>
      </w:pPr>
      <w:r w:rsidRPr="00B1407A">
        <w:rPr>
          <w:rFonts w:ascii="Arial" w:hAnsi="Arial" w:cs="Arial"/>
          <w:sz w:val="22"/>
          <w:szCs w:val="22"/>
          <w:lang w:val="de-CH"/>
        </w:rPr>
        <w:t>und:</w:t>
      </w:r>
    </w:p>
    <w:p w:rsidR="00AF5996" w:rsidRPr="00B1407A" w:rsidRDefault="00AF5996" w:rsidP="00EA0B75">
      <w:pPr>
        <w:spacing w:line="260" w:lineRule="atLeast"/>
        <w:jc w:val="center"/>
        <w:rPr>
          <w:rFonts w:ascii="Arial" w:hAnsi="Arial" w:cs="Arial"/>
          <w:sz w:val="22"/>
          <w:szCs w:val="22"/>
          <w:lang w:val="de-CH"/>
        </w:rPr>
      </w:pPr>
    </w:p>
    <w:p w:rsidR="00AF5996" w:rsidRPr="00B1407A" w:rsidRDefault="00AF5996" w:rsidP="00EA0B75">
      <w:pPr>
        <w:pStyle w:val="Textkrper2"/>
        <w:jc w:val="center"/>
        <w:rPr>
          <w:rFonts w:ascii="Arial" w:hAnsi="Arial" w:cs="Arial"/>
          <w:sz w:val="22"/>
          <w:szCs w:val="22"/>
        </w:rPr>
      </w:pPr>
      <w:r w:rsidRPr="00B1407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07A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B1407A">
        <w:rPr>
          <w:rFonts w:ascii="Arial" w:hAnsi="Arial" w:cs="Arial"/>
          <w:b/>
          <w:bCs/>
          <w:sz w:val="22"/>
          <w:szCs w:val="22"/>
        </w:rPr>
      </w:r>
      <w:r w:rsidRPr="00B1407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F5996" w:rsidRPr="00B1407A" w:rsidRDefault="00AF5996" w:rsidP="00EA0B75">
      <w:pPr>
        <w:pBdr>
          <w:top w:val="single" w:sz="4" w:space="1" w:color="auto"/>
        </w:pBdr>
        <w:spacing w:line="260" w:lineRule="atLeast"/>
        <w:jc w:val="center"/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B1407A">
        <w:rPr>
          <w:rFonts w:ascii="Arial" w:hAnsi="Arial" w:cs="Arial"/>
          <w:sz w:val="22"/>
          <w:szCs w:val="22"/>
          <w:vertAlign w:val="superscript"/>
        </w:rPr>
        <w:t>Begünstigte</w:t>
      </w:r>
      <w:proofErr w:type="spellEnd"/>
      <w:r w:rsidRPr="00B1407A">
        <w:rPr>
          <w:rFonts w:ascii="Arial" w:hAnsi="Arial" w:cs="Arial"/>
          <w:sz w:val="22"/>
          <w:szCs w:val="22"/>
          <w:vertAlign w:val="superscript"/>
        </w:rPr>
        <w:t xml:space="preserve"> Person/en</w:t>
      </w:r>
    </w:p>
    <w:p w:rsidR="00AF5996" w:rsidRPr="00B1407A" w:rsidRDefault="00AF5996" w:rsidP="00EA0B75">
      <w:pPr>
        <w:pStyle w:val="Textkrper2"/>
        <w:jc w:val="center"/>
        <w:rPr>
          <w:rFonts w:ascii="Arial" w:hAnsi="Arial" w:cs="Arial"/>
          <w:sz w:val="22"/>
          <w:szCs w:val="22"/>
        </w:rPr>
      </w:pPr>
    </w:p>
    <w:p w:rsidR="00AF5996" w:rsidRPr="00B1407A" w:rsidRDefault="00AF5996" w:rsidP="00EA0B75">
      <w:pPr>
        <w:pStyle w:val="Textkrper2"/>
        <w:jc w:val="center"/>
        <w:rPr>
          <w:rFonts w:ascii="Arial" w:hAnsi="Arial" w:cs="Arial"/>
          <w:sz w:val="22"/>
          <w:szCs w:val="22"/>
        </w:rPr>
      </w:pPr>
      <w:r w:rsidRPr="00B1407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07A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B1407A">
        <w:rPr>
          <w:rFonts w:ascii="Arial" w:hAnsi="Arial" w:cs="Arial"/>
          <w:b/>
          <w:bCs/>
          <w:sz w:val="22"/>
          <w:szCs w:val="22"/>
        </w:rPr>
      </w:r>
      <w:r w:rsidRPr="00B1407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F5996" w:rsidRPr="00B1407A" w:rsidRDefault="00AF5996" w:rsidP="00EA0B75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  <w:vertAlign w:val="superscript"/>
        </w:rPr>
      </w:pPr>
      <w:r w:rsidRPr="00B1407A">
        <w:rPr>
          <w:rFonts w:ascii="Arial" w:hAnsi="Arial" w:cs="Arial"/>
          <w:sz w:val="22"/>
          <w:szCs w:val="22"/>
          <w:vertAlign w:val="superscript"/>
        </w:rPr>
        <w:t>Geburtsdatum/Zivilstand/Heimatort/Nationalität</w:t>
      </w:r>
    </w:p>
    <w:p w:rsidR="00AF5996" w:rsidRPr="00B1407A" w:rsidRDefault="00AF5996" w:rsidP="00EA0B75">
      <w:pPr>
        <w:pStyle w:val="Textkrper2"/>
        <w:jc w:val="center"/>
        <w:rPr>
          <w:rFonts w:ascii="Arial" w:hAnsi="Arial" w:cs="Arial"/>
          <w:sz w:val="22"/>
          <w:szCs w:val="22"/>
        </w:rPr>
      </w:pPr>
    </w:p>
    <w:p w:rsidR="00AF5996" w:rsidRPr="00B1407A" w:rsidRDefault="00AF5996" w:rsidP="00EA0B75">
      <w:pPr>
        <w:pStyle w:val="Textkrper2"/>
        <w:jc w:val="center"/>
        <w:rPr>
          <w:rFonts w:ascii="Arial" w:hAnsi="Arial" w:cs="Arial"/>
          <w:sz w:val="22"/>
          <w:szCs w:val="22"/>
        </w:rPr>
      </w:pPr>
      <w:r w:rsidRPr="00B1407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07A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B1407A">
        <w:rPr>
          <w:rFonts w:ascii="Arial" w:hAnsi="Arial" w:cs="Arial"/>
          <w:b/>
          <w:bCs/>
          <w:sz w:val="22"/>
          <w:szCs w:val="22"/>
        </w:rPr>
      </w:r>
      <w:r w:rsidRPr="00B1407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F5996" w:rsidRPr="00B1407A" w:rsidRDefault="00AF5996" w:rsidP="00EA0B75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  <w:vertAlign w:val="superscript"/>
        </w:rPr>
      </w:pPr>
      <w:r w:rsidRPr="00B1407A">
        <w:rPr>
          <w:rFonts w:ascii="Arial" w:hAnsi="Arial" w:cs="Arial"/>
          <w:sz w:val="22"/>
          <w:szCs w:val="22"/>
          <w:vertAlign w:val="superscript"/>
        </w:rPr>
        <w:t>Adresse</w:t>
      </w:r>
    </w:p>
    <w:p w:rsidR="00AF5996" w:rsidRPr="00134D49" w:rsidRDefault="00AF5996" w:rsidP="00EA0B75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0"/>
          <w:vertAlign w:val="superscript"/>
        </w:rPr>
      </w:pPr>
    </w:p>
    <w:p w:rsidR="00AF5996" w:rsidRPr="00AF7ADB" w:rsidRDefault="00AF5996" w:rsidP="00EA0B75">
      <w:pPr>
        <w:pStyle w:val="Textkrper"/>
        <w:numPr>
          <w:ilvl w:val="0"/>
          <w:numId w:val="3"/>
        </w:numPr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AF7ADB">
        <w:rPr>
          <w:rFonts w:ascii="Arial" w:hAnsi="Arial" w:cs="Arial"/>
          <w:sz w:val="22"/>
          <w:szCs w:val="22"/>
          <w:lang w:val="de-CH"/>
        </w:rPr>
        <w:t xml:space="preserve">Dieses Dokument  dient dazu, allfällige Hinterbliebenenansprüche zu Gunsten des </w:t>
      </w:r>
      <w:r w:rsidRPr="00AF7ADB">
        <w:rPr>
          <w:rFonts w:ascii="Arial" w:hAnsi="Arial" w:cs="Arial"/>
          <w:b/>
          <w:sz w:val="22"/>
          <w:szCs w:val="22"/>
          <w:lang w:val="de-CH"/>
        </w:rPr>
        <w:t>überleben</w:t>
      </w:r>
      <w:r w:rsidRPr="00AF7ADB">
        <w:rPr>
          <w:rFonts w:ascii="Arial" w:hAnsi="Arial" w:cs="Arial"/>
          <w:b/>
          <w:sz w:val="22"/>
          <w:szCs w:val="22"/>
          <w:lang w:val="de-CH"/>
        </w:rPr>
        <w:softHyphen/>
        <w:t xml:space="preserve">den Lebenspartners </w:t>
      </w:r>
      <w:r w:rsidRPr="00AF7ADB">
        <w:rPr>
          <w:rFonts w:ascii="Arial" w:hAnsi="Arial" w:cs="Arial"/>
          <w:sz w:val="22"/>
          <w:szCs w:val="22"/>
          <w:lang w:val="de-CH"/>
        </w:rPr>
        <w:t>eines Mitgliedes gemäss Vorsorgereglement der PKS zu wahren.</w:t>
      </w:r>
    </w:p>
    <w:p w:rsidR="00AF5996" w:rsidRPr="00AF7ADB" w:rsidRDefault="00AF5996" w:rsidP="00EA0B75">
      <w:pPr>
        <w:pStyle w:val="Textkrper"/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</w:p>
    <w:p w:rsidR="00AF5996" w:rsidRPr="00AF7ADB" w:rsidRDefault="00AF5996" w:rsidP="00EA0B75">
      <w:pPr>
        <w:pStyle w:val="Textkrper"/>
        <w:numPr>
          <w:ilvl w:val="0"/>
          <w:numId w:val="3"/>
        </w:numPr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AF7ADB">
        <w:rPr>
          <w:rFonts w:ascii="Arial" w:hAnsi="Arial" w:cs="Arial"/>
          <w:sz w:val="22"/>
          <w:szCs w:val="22"/>
          <w:lang w:val="de-CH"/>
        </w:rPr>
        <w:t xml:space="preserve">Die Parteien haben die „Information betreffend Anspruch auf eine </w:t>
      </w:r>
      <w:r w:rsidRPr="00AF7ADB">
        <w:rPr>
          <w:rFonts w:ascii="Arial" w:hAnsi="Arial" w:cs="Arial"/>
          <w:b/>
          <w:bCs/>
          <w:sz w:val="22"/>
          <w:szCs w:val="22"/>
          <w:lang w:val="de-CH"/>
        </w:rPr>
        <w:t>Lebenspartnerrente</w:t>
      </w:r>
      <w:r w:rsidRPr="00AF7ADB">
        <w:rPr>
          <w:rFonts w:ascii="Arial" w:hAnsi="Arial" w:cs="Arial"/>
          <w:bCs/>
          <w:sz w:val="22"/>
          <w:szCs w:val="22"/>
          <w:lang w:val="de-CH"/>
        </w:rPr>
        <w:t>“ und die „Information betreffend</w:t>
      </w:r>
      <w:r w:rsidRPr="00AF7ADB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Pr="00AF7ADB">
        <w:rPr>
          <w:rFonts w:ascii="Arial" w:hAnsi="Arial" w:cs="Arial"/>
          <w:sz w:val="22"/>
          <w:szCs w:val="22"/>
          <w:lang w:val="de-CH"/>
        </w:rPr>
        <w:t>Anspruch auf ein</w:t>
      </w:r>
      <w:r w:rsidRPr="00AF7ADB">
        <w:rPr>
          <w:rFonts w:ascii="Arial" w:hAnsi="Arial" w:cs="Arial"/>
          <w:b/>
          <w:sz w:val="22"/>
          <w:szCs w:val="22"/>
          <w:lang w:val="de-CH"/>
        </w:rPr>
        <w:t xml:space="preserve"> Todesfallkapital</w:t>
      </w:r>
      <w:r w:rsidRPr="00AF7ADB">
        <w:rPr>
          <w:rFonts w:ascii="Arial" w:hAnsi="Arial" w:cs="Arial"/>
          <w:sz w:val="22"/>
          <w:szCs w:val="22"/>
          <w:lang w:val="de-CH"/>
        </w:rPr>
        <w:t>“ der PKS, welche integrierender Bestandteil der vorliegenden Vereinbarung ist, zur Kenntnis genommen und anerkennen ausdrücklich die darin festgelegten Bedingungen.</w:t>
      </w:r>
    </w:p>
    <w:p w:rsidR="00AF5996" w:rsidRPr="00AF7ADB" w:rsidRDefault="00AF5996" w:rsidP="00EA0B75">
      <w:pPr>
        <w:pStyle w:val="Textkrper"/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</w:p>
    <w:p w:rsidR="00AF5996" w:rsidRPr="00AF7ADB" w:rsidRDefault="00AF5996" w:rsidP="00EA0B75">
      <w:pPr>
        <w:pStyle w:val="Textkrper"/>
        <w:numPr>
          <w:ilvl w:val="0"/>
          <w:numId w:val="3"/>
        </w:numPr>
        <w:tabs>
          <w:tab w:val="left" w:pos="284"/>
        </w:tabs>
        <w:spacing w:after="0" w:line="26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AF7ADB">
        <w:rPr>
          <w:rFonts w:ascii="Arial" w:hAnsi="Arial" w:cs="Arial"/>
          <w:sz w:val="22"/>
          <w:szCs w:val="22"/>
          <w:lang w:val="de-CH"/>
        </w:rPr>
        <w:t>Das Mitglied verpflichtet sich, die vorliegende Vereinbarung der PKS zur Kenntnis zu bringen und jede Änderung der darin beschriebenen Verhältnisse unverzüglich anzuzeigen.</w:t>
      </w:r>
    </w:p>
    <w:p w:rsidR="00AF5996" w:rsidRDefault="00AF5996" w:rsidP="00EA0B75">
      <w:pPr>
        <w:pStyle w:val="Textkrper"/>
        <w:tabs>
          <w:tab w:val="left" w:pos="284"/>
        </w:tabs>
        <w:spacing w:after="0" w:line="260" w:lineRule="atLeast"/>
        <w:ind w:left="284" w:hanging="284"/>
        <w:rPr>
          <w:rFonts w:ascii="Arial" w:hAnsi="Arial"/>
          <w:sz w:val="22"/>
          <w:szCs w:val="22"/>
          <w:lang w:val="de-CH"/>
        </w:rPr>
      </w:pPr>
    </w:p>
    <w:p w:rsidR="00AF5996" w:rsidRDefault="00AF5996" w:rsidP="00EA0B75">
      <w:pPr>
        <w:pStyle w:val="Textkrper"/>
        <w:tabs>
          <w:tab w:val="left" w:pos="284"/>
        </w:tabs>
        <w:spacing w:after="0" w:line="260" w:lineRule="atLeast"/>
        <w:ind w:left="284" w:hanging="284"/>
        <w:rPr>
          <w:rFonts w:ascii="Arial" w:hAnsi="Arial"/>
          <w:lang w:val="de-CH"/>
        </w:rPr>
      </w:pPr>
    </w:p>
    <w:p w:rsidR="00AF5996" w:rsidRPr="00134D49" w:rsidRDefault="00AF5996" w:rsidP="00EA0B75">
      <w:pPr>
        <w:pStyle w:val="Textkrper"/>
        <w:tabs>
          <w:tab w:val="center" w:pos="1985"/>
          <w:tab w:val="left" w:pos="3960"/>
          <w:tab w:val="center" w:pos="6237"/>
        </w:tabs>
        <w:spacing w:after="0" w:line="260" w:lineRule="atLeast"/>
        <w:rPr>
          <w:rFonts w:ascii="Arial" w:hAnsi="Arial"/>
        </w:rPr>
      </w:pPr>
      <w:r w:rsidRPr="00B1407A">
        <w:rPr>
          <w:rFonts w:ascii="Arial" w:hAnsi="Arial"/>
          <w:lang w:val="de-CH"/>
        </w:rPr>
        <w:tab/>
      </w:r>
      <w:r w:rsidRPr="00134D49">
        <w:rPr>
          <w:rFonts w:ascii="Arial" w:hAnsi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4D49">
        <w:rPr>
          <w:rFonts w:ascii="Arial" w:hAnsi="Arial"/>
          <w:b/>
          <w:bCs/>
        </w:rPr>
        <w:instrText xml:space="preserve"> FORMTEXT </w:instrText>
      </w:r>
      <w:r w:rsidRPr="00134D49">
        <w:rPr>
          <w:rFonts w:ascii="Arial" w:hAnsi="Arial"/>
          <w:b/>
          <w:bCs/>
        </w:rPr>
      </w:r>
      <w:r w:rsidRPr="00134D49">
        <w:rPr>
          <w:rFonts w:ascii="Arial" w:hAnsi="Arial"/>
          <w:b/>
          <w:bCs/>
        </w:rPr>
        <w:fldChar w:fldCharType="separate"/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</w:rPr>
        <w:fldChar w:fldCharType="end"/>
      </w:r>
      <w:r w:rsidRPr="00134D49">
        <w:rPr>
          <w:rFonts w:ascii="Arial" w:hAnsi="Arial"/>
        </w:rPr>
        <w:tab/>
      </w:r>
      <w:r w:rsidRPr="00134D49">
        <w:rPr>
          <w:rFonts w:ascii="Arial" w:hAnsi="Arial"/>
        </w:rPr>
        <w:tab/>
      </w:r>
      <w:r w:rsidRPr="00134D49">
        <w:rPr>
          <w:rFonts w:ascii="Arial" w:hAnsi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4D49">
        <w:rPr>
          <w:rFonts w:ascii="Arial" w:hAnsi="Arial"/>
          <w:b/>
          <w:bCs/>
        </w:rPr>
        <w:instrText xml:space="preserve"> FORMTEXT </w:instrText>
      </w:r>
      <w:r w:rsidRPr="00134D49">
        <w:rPr>
          <w:rFonts w:ascii="Arial" w:hAnsi="Arial"/>
          <w:b/>
          <w:bCs/>
        </w:rPr>
      </w:r>
      <w:r w:rsidRPr="00134D49">
        <w:rPr>
          <w:rFonts w:ascii="Arial" w:hAnsi="Arial"/>
          <w:b/>
          <w:bCs/>
        </w:rPr>
        <w:fldChar w:fldCharType="separate"/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  <w:noProof/>
        </w:rPr>
        <w:t> </w:t>
      </w:r>
      <w:r w:rsidRPr="00134D49">
        <w:rPr>
          <w:rFonts w:ascii="Arial" w:hAnsi="Arial"/>
          <w:b/>
          <w:bCs/>
        </w:rPr>
        <w:fldChar w:fldCharType="end"/>
      </w:r>
    </w:p>
    <w:p w:rsidR="00AF5996" w:rsidRDefault="00AF5996" w:rsidP="00EA0B75">
      <w:pPr>
        <w:pStyle w:val="Textkrper"/>
        <w:pBdr>
          <w:top w:val="single" w:sz="4" w:space="1" w:color="auto"/>
        </w:pBdr>
        <w:tabs>
          <w:tab w:val="center" w:pos="1985"/>
          <w:tab w:val="left" w:pos="3960"/>
          <w:tab w:val="center" w:pos="6237"/>
        </w:tabs>
        <w:spacing w:after="0" w:line="260" w:lineRule="atLeast"/>
        <w:rPr>
          <w:rFonts w:ascii="Arial" w:hAnsi="Arial"/>
          <w:sz w:val="22"/>
          <w:szCs w:val="22"/>
          <w:vertAlign w:val="superscript"/>
        </w:rPr>
      </w:pPr>
      <w:r w:rsidRPr="00134D49">
        <w:rPr>
          <w:rFonts w:ascii="Arial" w:hAnsi="Arial"/>
          <w:vertAlign w:val="superscript"/>
        </w:rPr>
        <w:tab/>
      </w:r>
      <w:proofErr w:type="spellStart"/>
      <w:r w:rsidRPr="00B1407A">
        <w:rPr>
          <w:rFonts w:ascii="Arial" w:hAnsi="Arial"/>
          <w:sz w:val="22"/>
          <w:szCs w:val="22"/>
          <w:vertAlign w:val="superscript"/>
        </w:rPr>
        <w:t>Ort</w:t>
      </w:r>
      <w:proofErr w:type="spellEnd"/>
      <w:r w:rsidRPr="00B1407A">
        <w:rPr>
          <w:rFonts w:ascii="Arial" w:hAnsi="Arial"/>
          <w:sz w:val="22"/>
          <w:szCs w:val="22"/>
          <w:vertAlign w:val="superscript"/>
        </w:rPr>
        <w:t>:</w:t>
      </w:r>
      <w:r w:rsidRPr="00B1407A">
        <w:rPr>
          <w:rFonts w:ascii="Arial" w:hAnsi="Arial"/>
          <w:sz w:val="22"/>
          <w:szCs w:val="22"/>
          <w:vertAlign w:val="superscript"/>
        </w:rPr>
        <w:tab/>
      </w:r>
      <w:r w:rsidRPr="00B1407A">
        <w:rPr>
          <w:rFonts w:ascii="Arial" w:hAnsi="Arial"/>
          <w:sz w:val="22"/>
          <w:szCs w:val="22"/>
          <w:vertAlign w:val="superscript"/>
        </w:rPr>
        <w:tab/>
      </w:r>
      <w:proofErr w:type="spellStart"/>
      <w:r w:rsidRPr="00B1407A">
        <w:rPr>
          <w:rFonts w:ascii="Arial" w:hAnsi="Arial"/>
          <w:sz w:val="22"/>
          <w:szCs w:val="22"/>
          <w:vertAlign w:val="superscript"/>
        </w:rPr>
        <w:t>Datum</w:t>
      </w:r>
      <w:proofErr w:type="spellEnd"/>
      <w:r w:rsidRPr="00B1407A">
        <w:rPr>
          <w:rFonts w:ascii="Arial" w:hAnsi="Arial"/>
          <w:sz w:val="22"/>
          <w:szCs w:val="22"/>
          <w:vertAlign w:val="superscript"/>
        </w:rPr>
        <w:t>:</w:t>
      </w:r>
    </w:p>
    <w:p w:rsidR="00AF5996" w:rsidRPr="00B1407A" w:rsidRDefault="00AF5996" w:rsidP="00EA0B75">
      <w:pPr>
        <w:pStyle w:val="Textkrper"/>
        <w:pBdr>
          <w:top w:val="single" w:sz="4" w:space="1" w:color="auto"/>
        </w:pBdr>
        <w:tabs>
          <w:tab w:val="center" w:pos="1985"/>
          <w:tab w:val="left" w:pos="3960"/>
          <w:tab w:val="center" w:pos="6237"/>
        </w:tabs>
        <w:spacing w:after="0" w:line="260" w:lineRule="atLeast"/>
        <w:rPr>
          <w:rFonts w:ascii="Arial" w:hAnsi="Arial"/>
          <w:sz w:val="22"/>
          <w:szCs w:val="22"/>
          <w:vertAlign w:val="superscript"/>
        </w:rPr>
      </w:pPr>
    </w:p>
    <w:p w:rsidR="00AF5996" w:rsidRDefault="00AF5996" w:rsidP="00EA0B75">
      <w:pPr>
        <w:pStyle w:val="Textkrper"/>
        <w:tabs>
          <w:tab w:val="center" w:pos="1985"/>
          <w:tab w:val="center" w:pos="4111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  <w:r w:rsidRPr="00B1407A">
        <w:rPr>
          <w:rFonts w:ascii="Arial" w:hAnsi="Arial"/>
          <w:sz w:val="22"/>
          <w:szCs w:val="22"/>
        </w:rPr>
        <w:tab/>
      </w:r>
      <w:r w:rsidRPr="00B1407A">
        <w:rPr>
          <w:rFonts w:ascii="Arial" w:hAnsi="Arial"/>
          <w:sz w:val="22"/>
          <w:szCs w:val="22"/>
        </w:rPr>
        <w:tab/>
      </w:r>
      <w:proofErr w:type="spellStart"/>
      <w:r w:rsidRPr="00B1407A">
        <w:rPr>
          <w:rFonts w:ascii="Arial" w:hAnsi="Arial"/>
          <w:sz w:val="22"/>
          <w:szCs w:val="22"/>
        </w:rPr>
        <w:t>Unterschriften</w:t>
      </w:r>
      <w:proofErr w:type="spellEnd"/>
      <w:r w:rsidRPr="00B1407A">
        <w:rPr>
          <w:rFonts w:ascii="Arial" w:hAnsi="Arial"/>
          <w:sz w:val="22"/>
          <w:szCs w:val="22"/>
        </w:rPr>
        <w:t>:</w:t>
      </w:r>
    </w:p>
    <w:p w:rsidR="00AF5996" w:rsidRDefault="00AF5996" w:rsidP="00EA0B75">
      <w:pPr>
        <w:pStyle w:val="Textkrper"/>
        <w:tabs>
          <w:tab w:val="center" w:pos="1985"/>
          <w:tab w:val="center" w:pos="4111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AF5996" w:rsidRPr="00B1407A" w:rsidRDefault="00AF5996" w:rsidP="00EA0B75">
      <w:pPr>
        <w:pStyle w:val="Textkrper"/>
        <w:tabs>
          <w:tab w:val="center" w:pos="1985"/>
          <w:tab w:val="center" w:pos="4111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AF5996" w:rsidRDefault="00AF5996" w:rsidP="00EA0B75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AF5996" w:rsidRPr="00B1407A" w:rsidRDefault="00AF5996" w:rsidP="00EA0B75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AF5996" w:rsidRPr="00B1407A" w:rsidRDefault="00AF5996" w:rsidP="00EA0B75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  <w:r w:rsidRPr="00B1407A">
        <w:rPr>
          <w:rFonts w:ascii="Arial" w:hAnsi="Arial"/>
          <w:sz w:val="22"/>
          <w:szCs w:val="22"/>
        </w:rPr>
        <w:tab/>
      </w:r>
      <w:r w:rsidRPr="00B1407A">
        <w:rPr>
          <w:rFonts w:ascii="Arial" w:hAnsi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07A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Pr="00B1407A">
        <w:rPr>
          <w:rFonts w:ascii="Arial" w:hAnsi="Arial"/>
          <w:b/>
          <w:bCs/>
          <w:sz w:val="22"/>
          <w:szCs w:val="22"/>
        </w:rPr>
      </w:r>
      <w:r w:rsidRPr="00B1407A">
        <w:rPr>
          <w:rFonts w:ascii="Arial" w:hAnsi="Arial"/>
          <w:b/>
          <w:bCs/>
          <w:sz w:val="22"/>
          <w:szCs w:val="22"/>
        </w:rPr>
        <w:fldChar w:fldCharType="separate"/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sz w:val="22"/>
          <w:szCs w:val="22"/>
        </w:rPr>
        <w:fldChar w:fldCharType="end"/>
      </w:r>
      <w:r w:rsidRPr="00B1407A">
        <w:rPr>
          <w:rFonts w:ascii="Arial" w:hAnsi="Arial"/>
          <w:sz w:val="22"/>
          <w:szCs w:val="22"/>
        </w:rPr>
        <w:tab/>
      </w:r>
      <w:r w:rsidRPr="00B1407A">
        <w:rPr>
          <w:rFonts w:ascii="Arial" w:hAnsi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07A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Pr="00B1407A">
        <w:rPr>
          <w:rFonts w:ascii="Arial" w:hAnsi="Arial"/>
          <w:b/>
          <w:bCs/>
          <w:sz w:val="22"/>
          <w:szCs w:val="22"/>
        </w:rPr>
      </w:r>
      <w:r w:rsidRPr="00B1407A">
        <w:rPr>
          <w:rFonts w:ascii="Arial" w:hAnsi="Arial"/>
          <w:b/>
          <w:bCs/>
          <w:sz w:val="22"/>
          <w:szCs w:val="22"/>
        </w:rPr>
        <w:fldChar w:fldCharType="separate"/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noProof/>
          <w:sz w:val="22"/>
          <w:szCs w:val="22"/>
        </w:rPr>
        <w:t> </w:t>
      </w:r>
      <w:r w:rsidRPr="00B1407A">
        <w:rPr>
          <w:rFonts w:ascii="Arial" w:hAnsi="Arial"/>
          <w:b/>
          <w:bCs/>
          <w:sz w:val="22"/>
          <w:szCs w:val="22"/>
        </w:rPr>
        <w:fldChar w:fldCharType="end"/>
      </w:r>
    </w:p>
    <w:p w:rsidR="00AF5996" w:rsidRPr="00B1407A" w:rsidRDefault="00AF5996" w:rsidP="00EA0B75">
      <w:pPr>
        <w:pStyle w:val="Textkrper"/>
        <w:pBdr>
          <w:top w:val="single" w:sz="4" w:space="1" w:color="auto"/>
        </w:pBdr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  <w:vertAlign w:val="superscript"/>
          <w:lang w:val="de-CH"/>
        </w:rPr>
      </w:pPr>
      <w:r w:rsidRPr="00B1407A">
        <w:rPr>
          <w:rFonts w:ascii="Arial" w:hAnsi="Arial"/>
          <w:sz w:val="22"/>
          <w:szCs w:val="22"/>
          <w:vertAlign w:val="superscript"/>
        </w:rPr>
        <w:tab/>
      </w:r>
      <w:r w:rsidRPr="00B1407A">
        <w:rPr>
          <w:rFonts w:ascii="Arial" w:hAnsi="Arial"/>
          <w:sz w:val="22"/>
          <w:szCs w:val="22"/>
          <w:vertAlign w:val="superscript"/>
          <w:lang w:val="de-CH"/>
        </w:rPr>
        <w:t>Mitglied</w:t>
      </w:r>
      <w:r w:rsidRPr="00B1407A">
        <w:rPr>
          <w:rFonts w:ascii="Arial" w:hAnsi="Arial"/>
          <w:sz w:val="22"/>
          <w:szCs w:val="22"/>
          <w:vertAlign w:val="superscript"/>
          <w:lang w:val="de-CH"/>
        </w:rPr>
        <w:tab/>
        <w:t>Begünstigte Person/en</w:t>
      </w:r>
    </w:p>
    <w:p w:rsidR="00AF5996" w:rsidRPr="00B1407A" w:rsidRDefault="00AF5996" w:rsidP="00EA0B75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lang w:val="de-CH"/>
        </w:rPr>
      </w:pPr>
    </w:p>
    <w:p w:rsidR="00AF5996" w:rsidRDefault="00AF5996" w:rsidP="00EA0B75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  <w:lang w:val="de-CH"/>
        </w:rPr>
      </w:pPr>
      <w:r w:rsidRPr="00B1407A">
        <w:rPr>
          <w:rFonts w:ascii="Arial" w:hAnsi="Arial"/>
          <w:sz w:val="22"/>
          <w:szCs w:val="22"/>
          <w:lang w:val="de-CH"/>
        </w:rPr>
        <w:t>Die Hinterbliebenen verpflichten sich, im Leistungsfall den Nachweis zur Erfüllung der Anspruchsvoraussetzungen zu erbringen.</w:t>
      </w:r>
    </w:p>
    <w:p w:rsidR="00AF5996" w:rsidRDefault="00AF5996" w:rsidP="00EA0B75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  <w:proofErr w:type="spellStart"/>
      <w:r w:rsidRPr="00B1407A">
        <w:rPr>
          <w:rFonts w:ascii="Arial" w:hAnsi="Arial"/>
          <w:sz w:val="22"/>
          <w:szCs w:val="22"/>
        </w:rPr>
        <w:lastRenderedPageBreak/>
        <w:t>Nachweise</w:t>
      </w:r>
      <w:proofErr w:type="spellEnd"/>
      <w:r w:rsidRPr="00B1407A">
        <w:rPr>
          <w:rFonts w:ascii="Arial" w:hAnsi="Arial"/>
          <w:sz w:val="22"/>
          <w:szCs w:val="22"/>
        </w:rPr>
        <w:t xml:space="preserve"> </w:t>
      </w:r>
      <w:proofErr w:type="spellStart"/>
      <w:r w:rsidRPr="00B1407A">
        <w:rPr>
          <w:rFonts w:ascii="Arial" w:hAnsi="Arial"/>
          <w:sz w:val="22"/>
          <w:szCs w:val="22"/>
        </w:rPr>
        <w:t>durch</w:t>
      </w:r>
      <w:proofErr w:type="spellEnd"/>
      <w:r w:rsidRPr="00B1407A">
        <w:rPr>
          <w:rFonts w:ascii="Arial" w:hAnsi="Arial"/>
          <w:sz w:val="22"/>
          <w:szCs w:val="22"/>
        </w:rPr>
        <w:t xml:space="preserve"> den </w:t>
      </w:r>
      <w:proofErr w:type="spellStart"/>
      <w:r w:rsidRPr="00B1407A">
        <w:rPr>
          <w:rFonts w:ascii="Arial" w:hAnsi="Arial"/>
          <w:sz w:val="22"/>
          <w:szCs w:val="22"/>
        </w:rPr>
        <w:t>Lebenspartner</w:t>
      </w:r>
      <w:proofErr w:type="spellEnd"/>
      <w:r w:rsidRPr="00B1407A">
        <w:rPr>
          <w:rFonts w:ascii="Arial" w:hAnsi="Arial"/>
          <w:sz w:val="22"/>
          <w:szCs w:val="22"/>
        </w:rPr>
        <w:t xml:space="preserve">: </w:t>
      </w:r>
    </w:p>
    <w:p w:rsidR="00AF5996" w:rsidRPr="00B1407A" w:rsidRDefault="00AF5996" w:rsidP="00EA0B75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AF5996" w:rsidRPr="00374623" w:rsidRDefault="00AF5996" w:rsidP="00EA0B75">
      <w:pPr>
        <w:pStyle w:val="Textkrper"/>
        <w:numPr>
          <w:ilvl w:val="0"/>
          <w:numId w:val="4"/>
        </w:numPr>
        <w:tabs>
          <w:tab w:val="clear" w:pos="720"/>
          <w:tab w:val="left" w:pos="284"/>
          <w:tab w:val="center" w:pos="1985"/>
          <w:tab w:val="center" w:pos="6237"/>
        </w:tabs>
        <w:spacing w:after="0" w:line="260" w:lineRule="atLeast"/>
        <w:ind w:left="284" w:hanging="284"/>
        <w:rPr>
          <w:rFonts w:ascii="Arial" w:hAnsi="Arial"/>
          <w:sz w:val="22"/>
          <w:szCs w:val="22"/>
          <w:lang w:val="de-CH"/>
        </w:rPr>
      </w:pPr>
      <w:r w:rsidRPr="00B1407A">
        <w:rPr>
          <w:rFonts w:ascii="Arial" w:hAnsi="Arial"/>
          <w:sz w:val="22"/>
          <w:szCs w:val="22"/>
          <w:lang w:val="de-CH"/>
        </w:rPr>
        <w:t>einen Nachweis darüber, dass die Lebenspartner eine auf Dauer eingegangene Lebens</w:t>
      </w:r>
      <w:r>
        <w:rPr>
          <w:rFonts w:ascii="Arial" w:hAnsi="Arial"/>
          <w:sz w:val="22"/>
          <w:szCs w:val="22"/>
          <w:lang w:val="de-CH"/>
        </w:rPr>
        <w:softHyphen/>
      </w:r>
      <w:r w:rsidRPr="00B1407A">
        <w:rPr>
          <w:rFonts w:ascii="Arial" w:hAnsi="Arial"/>
          <w:sz w:val="22"/>
          <w:szCs w:val="22"/>
          <w:lang w:val="de-CH"/>
        </w:rPr>
        <w:t xml:space="preserve">partnerschaft vor dem 65. </w:t>
      </w:r>
      <w:r w:rsidRPr="00374623">
        <w:rPr>
          <w:rFonts w:ascii="Arial" w:hAnsi="Arial"/>
          <w:sz w:val="22"/>
          <w:szCs w:val="22"/>
          <w:lang w:val="de-CH"/>
        </w:rPr>
        <w:t>Lebensjahr eingegangen sind (beispielsweise Wohnsitz</w:t>
      </w:r>
      <w:r w:rsidRPr="00374623">
        <w:rPr>
          <w:rFonts w:ascii="Arial" w:hAnsi="Arial"/>
          <w:sz w:val="22"/>
          <w:szCs w:val="22"/>
          <w:lang w:val="de-CH"/>
        </w:rPr>
        <w:softHyphen/>
        <w:t>bescheinigung, Mietvertrag, Kaufvertrag Liegenschaft)</w:t>
      </w:r>
    </w:p>
    <w:p w:rsidR="00AF5996" w:rsidRPr="00B1407A" w:rsidRDefault="00AF5996" w:rsidP="00EA0B75">
      <w:pPr>
        <w:pStyle w:val="Textkrper"/>
        <w:numPr>
          <w:ilvl w:val="0"/>
          <w:numId w:val="4"/>
        </w:numPr>
        <w:tabs>
          <w:tab w:val="clear" w:pos="720"/>
          <w:tab w:val="left" w:pos="284"/>
          <w:tab w:val="center" w:pos="1985"/>
          <w:tab w:val="center" w:pos="6237"/>
        </w:tabs>
        <w:spacing w:after="0" w:line="260" w:lineRule="atLeast"/>
        <w:ind w:left="284" w:hanging="284"/>
        <w:rPr>
          <w:rFonts w:ascii="Arial" w:hAnsi="Arial"/>
          <w:sz w:val="22"/>
          <w:szCs w:val="22"/>
          <w:lang w:val="de-CH"/>
        </w:rPr>
      </w:pPr>
      <w:r w:rsidRPr="00B1407A">
        <w:rPr>
          <w:rFonts w:ascii="Arial" w:hAnsi="Arial"/>
          <w:sz w:val="22"/>
          <w:szCs w:val="22"/>
          <w:lang w:val="de-CH"/>
        </w:rPr>
        <w:t>eine Bestätigung über den Zivilstand beider Partner (Personenstandsausweis)</w:t>
      </w:r>
    </w:p>
    <w:p w:rsidR="00AF5996" w:rsidRPr="00B1407A" w:rsidRDefault="00AF5996" w:rsidP="00EA0B75">
      <w:pPr>
        <w:pStyle w:val="Textkrper"/>
        <w:numPr>
          <w:ilvl w:val="0"/>
          <w:numId w:val="4"/>
        </w:numPr>
        <w:tabs>
          <w:tab w:val="clear" w:pos="720"/>
          <w:tab w:val="left" w:pos="284"/>
          <w:tab w:val="center" w:pos="1985"/>
          <w:tab w:val="center" w:pos="6237"/>
        </w:tabs>
        <w:spacing w:after="0" w:line="260" w:lineRule="atLeast"/>
        <w:ind w:left="284" w:hanging="284"/>
        <w:rPr>
          <w:rFonts w:ascii="Arial" w:hAnsi="Arial"/>
          <w:sz w:val="22"/>
          <w:szCs w:val="22"/>
          <w:lang w:val="de-CH"/>
        </w:rPr>
      </w:pPr>
      <w:r w:rsidRPr="00B1407A">
        <w:rPr>
          <w:rFonts w:ascii="Arial" w:hAnsi="Arial"/>
          <w:sz w:val="22"/>
          <w:szCs w:val="22"/>
          <w:lang w:val="de-CH"/>
        </w:rPr>
        <w:t>allenfalls eine Bestätigung über das gemeinsame Kind (Anerkennungserklärung, Familienausweis)</w:t>
      </w:r>
    </w:p>
    <w:p w:rsidR="00AF5996" w:rsidRPr="00B1407A" w:rsidRDefault="00AF5996" w:rsidP="00EA0B75">
      <w:pPr>
        <w:pStyle w:val="Textkrper"/>
        <w:numPr>
          <w:ilvl w:val="0"/>
          <w:numId w:val="4"/>
        </w:numPr>
        <w:tabs>
          <w:tab w:val="clear" w:pos="720"/>
          <w:tab w:val="left" w:pos="284"/>
          <w:tab w:val="center" w:pos="1985"/>
          <w:tab w:val="center" w:pos="6237"/>
        </w:tabs>
        <w:spacing w:after="0" w:line="260" w:lineRule="atLeast"/>
        <w:ind w:left="284" w:hanging="284"/>
        <w:rPr>
          <w:rFonts w:ascii="Arial" w:hAnsi="Arial"/>
          <w:sz w:val="22"/>
          <w:szCs w:val="22"/>
          <w:lang w:val="de-CH"/>
        </w:rPr>
      </w:pPr>
      <w:r w:rsidRPr="00B1407A">
        <w:rPr>
          <w:rFonts w:ascii="Arial" w:hAnsi="Arial"/>
          <w:sz w:val="22"/>
          <w:szCs w:val="22"/>
          <w:lang w:val="de-CH"/>
        </w:rPr>
        <w:t>Bei vormals Verheirateten mit Kindern im gleichen Haushalt lebend, das Familienbüchlein</w:t>
      </w:r>
    </w:p>
    <w:p w:rsidR="00D5016E" w:rsidRPr="00AF5996" w:rsidRDefault="00D5016E" w:rsidP="00EA0B75">
      <w:pPr>
        <w:spacing w:line="260" w:lineRule="atLeast"/>
        <w:rPr>
          <w:lang w:val="de-CH"/>
        </w:rPr>
      </w:pPr>
    </w:p>
    <w:sectPr w:rsidR="00D5016E" w:rsidRPr="00AF5996" w:rsidSect="00930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134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90" w:rsidRDefault="00832F90" w:rsidP="00C874C6">
      <w:r>
        <w:separator/>
      </w:r>
    </w:p>
  </w:endnote>
  <w:endnote w:type="continuationSeparator" w:id="0">
    <w:p w:rsidR="00832F90" w:rsidRDefault="00832F90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Quan"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0E" w:rsidRDefault="009D41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BE" w:rsidRDefault="00B220BE" w:rsidP="00B220BE">
    <w:pPr>
      <w:pStyle w:val="Kopfzeile"/>
      <w:spacing w:line="260" w:lineRule="atLeast"/>
      <w:ind w:right="-59"/>
      <w:rPr>
        <w:rFonts w:ascii="Arial" w:hAnsi="Arial" w:cs="Arial"/>
        <w:sz w:val="16"/>
        <w:szCs w:val="16"/>
      </w:rPr>
    </w:pPr>
    <w:bookmarkStart w:id="0" w:name="_GoBack"/>
    <w:r>
      <w:rPr>
        <w:rFonts w:ascii="Arial" w:hAnsi="Arial" w:cs="Arial"/>
        <w:bCs/>
        <w:sz w:val="16"/>
        <w:szCs w:val="22"/>
        <w:lang w:val="de-CH"/>
      </w:rPr>
      <w:t>Formular Begünstigung Todesfall</w:t>
    </w:r>
    <w:r>
      <w:rPr>
        <w:rFonts w:ascii="Arial" w:hAnsi="Arial" w:cs="Arial"/>
        <w:bCs/>
        <w:sz w:val="16"/>
        <w:szCs w:val="22"/>
        <w:lang w:val="de-CH"/>
      </w:rPr>
      <w:t xml:space="preserve"> </w:t>
    </w:r>
    <w:r>
      <w:rPr>
        <w:rFonts w:ascii="Arial" w:hAnsi="Arial" w:cs="Arial"/>
        <w:bCs/>
        <w:sz w:val="16"/>
        <w:szCs w:val="22"/>
        <w:lang w:val="de-CH"/>
      </w:rPr>
      <w:t>01.17</w:t>
    </w:r>
    <w:r>
      <w:rPr>
        <w:rFonts w:ascii="Arial" w:hAnsi="Arial" w:cs="Arial"/>
        <w:bCs/>
        <w:sz w:val="16"/>
        <w:szCs w:val="22"/>
        <w:lang w:val="de-CH"/>
      </w:rPr>
      <w:t>D</w:t>
    </w:r>
  </w:p>
  <w:p w:rsidR="005B1C2B" w:rsidRPr="005106D4" w:rsidRDefault="005B1C2B" w:rsidP="005F1908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Quan" w:hAnsi="Quan" w:cs="Arial"/>
        <w:sz w:val="22"/>
        <w:szCs w:val="22"/>
      </w:rPr>
      <w:tab/>
    </w:r>
    <w:r w:rsidRPr="005106D4">
      <w:rPr>
        <w:rFonts w:ascii="Arial" w:hAnsi="Arial" w:cs="Arial"/>
        <w:sz w:val="16"/>
        <w:szCs w:val="16"/>
      </w:rPr>
      <w:t xml:space="preserve">| </w:t>
    </w:r>
    <w:r w:rsidR="008C3209"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="008C3209" w:rsidRPr="005106D4">
      <w:rPr>
        <w:rFonts w:ascii="Arial" w:hAnsi="Arial" w:cs="Arial"/>
        <w:sz w:val="16"/>
        <w:szCs w:val="16"/>
      </w:rPr>
      <w:fldChar w:fldCharType="separate"/>
    </w:r>
    <w:r w:rsidR="00B220BE">
      <w:rPr>
        <w:rFonts w:ascii="Arial" w:hAnsi="Arial" w:cs="Arial"/>
        <w:noProof/>
        <w:sz w:val="16"/>
        <w:szCs w:val="16"/>
      </w:rPr>
      <w:t>2</w:t>
    </w:r>
    <w:r w:rsidR="008C3209" w:rsidRPr="005106D4">
      <w:rPr>
        <w:rFonts w:ascii="Arial" w:hAnsi="Arial" w:cs="Arial"/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03" w:rsidRPr="00EC1403" w:rsidRDefault="00EC1403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 SRG SSR · Caisse de pension SRG SSR · Cassa pensioni SRG SSR</w:t>
    </w:r>
  </w:p>
  <w:p w:rsidR="00EC1403" w:rsidRPr="00206F58" w:rsidRDefault="00EC1403" w:rsidP="00EC1403">
    <w:pPr>
      <w:pStyle w:val="Fuzeile"/>
      <w:rPr>
        <w:rFonts w:ascii="Arial" w:hAnsi="Arial" w:cs="Arial"/>
        <w:lang w:val="de-CH"/>
      </w:rPr>
    </w:pP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="00717304" w:rsidRP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>31 350 93 94</w:t>
    </w:r>
    <w:r w:rsid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90" w:rsidRDefault="00832F90" w:rsidP="00C874C6">
      <w:r>
        <w:separator/>
      </w:r>
    </w:p>
  </w:footnote>
  <w:footnote w:type="continuationSeparator" w:id="0">
    <w:p w:rsidR="00832F90" w:rsidRDefault="00832F90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0E" w:rsidRDefault="009D41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0E" w:rsidRDefault="009D41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82" w:rsidRDefault="00813FAE" w:rsidP="00930AD8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65D7"/>
    <w:multiLevelType w:val="hybridMultilevel"/>
    <w:tmpl w:val="833AEBA0"/>
    <w:lvl w:ilvl="0" w:tplc="E41E19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708C"/>
    <w:multiLevelType w:val="hybridMultilevel"/>
    <w:tmpl w:val="AAA4F966"/>
    <w:lvl w:ilvl="0" w:tplc="5720E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C0C1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32492"/>
    <w:rsid w:val="000422BB"/>
    <w:rsid w:val="00062CD7"/>
    <w:rsid w:val="00074BED"/>
    <w:rsid w:val="000E0159"/>
    <w:rsid w:val="00130740"/>
    <w:rsid w:val="00147E29"/>
    <w:rsid w:val="00181DE6"/>
    <w:rsid w:val="00190F9E"/>
    <w:rsid w:val="001A227B"/>
    <w:rsid w:val="001A32FF"/>
    <w:rsid w:val="001D4CB9"/>
    <w:rsid w:val="00206F58"/>
    <w:rsid w:val="00207722"/>
    <w:rsid w:val="00217A49"/>
    <w:rsid w:val="00225246"/>
    <w:rsid w:val="0022627C"/>
    <w:rsid w:val="00230B18"/>
    <w:rsid w:val="002754D8"/>
    <w:rsid w:val="00280536"/>
    <w:rsid w:val="002A05FC"/>
    <w:rsid w:val="002B695D"/>
    <w:rsid w:val="00320E96"/>
    <w:rsid w:val="00321D82"/>
    <w:rsid w:val="00327265"/>
    <w:rsid w:val="00332BE6"/>
    <w:rsid w:val="0033407A"/>
    <w:rsid w:val="00340417"/>
    <w:rsid w:val="00392E3A"/>
    <w:rsid w:val="003A5950"/>
    <w:rsid w:val="003E104D"/>
    <w:rsid w:val="0041041B"/>
    <w:rsid w:val="00411A8A"/>
    <w:rsid w:val="0048151E"/>
    <w:rsid w:val="004C0F91"/>
    <w:rsid w:val="004D2B2B"/>
    <w:rsid w:val="004D4BFE"/>
    <w:rsid w:val="004F1E37"/>
    <w:rsid w:val="00505CBD"/>
    <w:rsid w:val="005106D4"/>
    <w:rsid w:val="005611D0"/>
    <w:rsid w:val="00582C08"/>
    <w:rsid w:val="00584C63"/>
    <w:rsid w:val="005A2255"/>
    <w:rsid w:val="005A7829"/>
    <w:rsid w:val="005B1C2B"/>
    <w:rsid w:val="005B6C06"/>
    <w:rsid w:val="005C7417"/>
    <w:rsid w:val="005D5E29"/>
    <w:rsid w:val="005D7D23"/>
    <w:rsid w:val="005E72E4"/>
    <w:rsid w:val="005F1908"/>
    <w:rsid w:val="00610EE7"/>
    <w:rsid w:val="006333A8"/>
    <w:rsid w:val="00670BA1"/>
    <w:rsid w:val="0067666A"/>
    <w:rsid w:val="006B746E"/>
    <w:rsid w:val="006E79F6"/>
    <w:rsid w:val="00704AB8"/>
    <w:rsid w:val="00705EDD"/>
    <w:rsid w:val="00717304"/>
    <w:rsid w:val="007201A3"/>
    <w:rsid w:val="00732FA9"/>
    <w:rsid w:val="00734208"/>
    <w:rsid w:val="007451B4"/>
    <w:rsid w:val="007475DA"/>
    <w:rsid w:val="007478B7"/>
    <w:rsid w:val="007A24BF"/>
    <w:rsid w:val="007B6FC8"/>
    <w:rsid w:val="007C1535"/>
    <w:rsid w:val="007D44C3"/>
    <w:rsid w:val="007F7D56"/>
    <w:rsid w:val="00813FAE"/>
    <w:rsid w:val="00832F90"/>
    <w:rsid w:val="008339D0"/>
    <w:rsid w:val="00890FD7"/>
    <w:rsid w:val="008C3209"/>
    <w:rsid w:val="008D0E46"/>
    <w:rsid w:val="008E6661"/>
    <w:rsid w:val="0090084C"/>
    <w:rsid w:val="00930AD8"/>
    <w:rsid w:val="009556A9"/>
    <w:rsid w:val="009623D5"/>
    <w:rsid w:val="009743AC"/>
    <w:rsid w:val="009A2CB2"/>
    <w:rsid w:val="009B4771"/>
    <w:rsid w:val="009D410E"/>
    <w:rsid w:val="009E102C"/>
    <w:rsid w:val="00A32A1F"/>
    <w:rsid w:val="00A47B9B"/>
    <w:rsid w:val="00A53F58"/>
    <w:rsid w:val="00A5427D"/>
    <w:rsid w:val="00A566A2"/>
    <w:rsid w:val="00A6716A"/>
    <w:rsid w:val="00A711AD"/>
    <w:rsid w:val="00A85D0E"/>
    <w:rsid w:val="00AA22C3"/>
    <w:rsid w:val="00AA45E6"/>
    <w:rsid w:val="00AB6329"/>
    <w:rsid w:val="00AC0E68"/>
    <w:rsid w:val="00AD7D86"/>
    <w:rsid w:val="00AF0691"/>
    <w:rsid w:val="00AF5996"/>
    <w:rsid w:val="00B220BE"/>
    <w:rsid w:val="00B249C1"/>
    <w:rsid w:val="00B323B8"/>
    <w:rsid w:val="00B9085A"/>
    <w:rsid w:val="00BC351A"/>
    <w:rsid w:val="00C33795"/>
    <w:rsid w:val="00C7511C"/>
    <w:rsid w:val="00C7526C"/>
    <w:rsid w:val="00C874C6"/>
    <w:rsid w:val="00CA50FD"/>
    <w:rsid w:val="00CE2EF0"/>
    <w:rsid w:val="00D14982"/>
    <w:rsid w:val="00D42A87"/>
    <w:rsid w:val="00D42E83"/>
    <w:rsid w:val="00D5016E"/>
    <w:rsid w:val="00DC57A2"/>
    <w:rsid w:val="00DE21FB"/>
    <w:rsid w:val="00E06722"/>
    <w:rsid w:val="00E31C34"/>
    <w:rsid w:val="00E33375"/>
    <w:rsid w:val="00E40BDC"/>
    <w:rsid w:val="00E43F44"/>
    <w:rsid w:val="00E55C18"/>
    <w:rsid w:val="00E64A80"/>
    <w:rsid w:val="00E97E0C"/>
    <w:rsid w:val="00EA0B75"/>
    <w:rsid w:val="00EA54DC"/>
    <w:rsid w:val="00EA72CB"/>
    <w:rsid w:val="00EC1403"/>
    <w:rsid w:val="00EE54BD"/>
    <w:rsid w:val="00F04145"/>
    <w:rsid w:val="00F82CDE"/>
    <w:rsid w:val="00FB05DB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2">
    <w:name w:val="Body Text 2"/>
    <w:basedOn w:val="Standard"/>
    <w:link w:val="Textkrper2Zchn"/>
    <w:semiHidden/>
    <w:rsid w:val="00AF5996"/>
    <w:pPr>
      <w:spacing w:line="260" w:lineRule="atLeast"/>
      <w:jc w:val="right"/>
    </w:pPr>
    <w:rPr>
      <w:rFonts w:ascii="idee suisse" w:hAnsi="idee suisse"/>
      <w:sz w:val="16"/>
      <w:szCs w:val="20"/>
      <w:lang w:val="de-CH" w:eastAsia="en-US"/>
    </w:rPr>
  </w:style>
  <w:style w:type="character" w:customStyle="1" w:styleId="Textkrper2Zchn">
    <w:name w:val="Textkörper 2 Zchn"/>
    <w:basedOn w:val="Absatz-Standardschriftart"/>
    <w:link w:val="Textkrper2"/>
    <w:semiHidden/>
    <w:rsid w:val="00AF5996"/>
    <w:rPr>
      <w:rFonts w:ascii="idee suisse" w:eastAsia="Times New Roman" w:hAnsi="idee suisse" w:cs="Times New Roman"/>
      <w:sz w:val="16"/>
      <w:szCs w:val="20"/>
      <w:lang w:val="de-CH"/>
    </w:rPr>
  </w:style>
  <w:style w:type="paragraph" w:styleId="Textkrper">
    <w:name w:val="Body Text"/>
    <w:basedOn w:val="Standard"/>
    <w:link w:val="TextkrperZchn"/>
    <w:uiPriority w:val="99"/>
    <w:unhideWhenUsed/>
    <w:rsid w:val="00AF599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F5996"/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Ein neues Dokument erstellen." ma:contentTypeScope="" ma:versionID="3850ef747347d984001d8614a009e13f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5e30c9d09a9cf1e83c1840d4260c5c84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German (Germany)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All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Todesfall</TermName>
          <TermId xmlns="http://schemas.microsoft.com/office/infopath/2007/PartnerControls">d5e0b5b5-b27e-41c7-9c83-3ed2882c73b3</TermId>
        </TermInfo>
        <TermInfo xmlns="http://schemas.microsoft.com/office/infopath/2007/PartnerControls">
          <TermName xmlns="http://schemas.microsoft.com/office/infopath/2007/PartnerControls">Zusammenarbeiten und Begleiten</TermName>
          <TermId xmlns="http://schemas.microsoft.com/office/infopath/2007/PartnerControls">6afc3171-c183-40ef-9301-41131e61ce5d</TermId>
        </TermInfo>
      </Terms>
    </h60944fe0f9e452aa24f50d66d8f29e0>
    <TaxCatchAll xmlns="afd2adf7-072b-48e0-a5a3-48fd1a1bb677">
      <Value>50</Value>
      <Value>15</Value>
      <Value>52</Value>
      <Value>24</Value>
      <Value>23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00B830F4-7D11-479C-983D-55FC03D30E83}"/>
</file>

<file path=customXml/itemProps2.xml><?xml version="1.0" encoding="utf-8"?>
<ds:datastoreItem xmlns:ds="http://schemas.openxmlformats.org/officeDocument/2006/customXml" ds:itemID="{155820DA-CAE0-4975-BF74-E9F2AD9CE0E9}"/>
</file>

<file path=customXml/itemProps3.xml><?xml version="1.0" encoding="utf-8"?>
<ds:datastoreItem xmlns:ds="http://schemas.openxmlformats.org/officeDocument/2006/customXml" ds:itemID="{1DDD1AFA-8F39-4CEE-8D04-E7A96E4A6EC2}"/>
</file>

<file path=customXml/itemProps4.xml><?xml version="1.0" encoding="utf-8"?>
<ds:datastoreItem xmlns:ds="http://schemas.openxmlformats.org/officeDocument/2006/customXml" ds:itemID="{43690FE5-765D-48BC-9FC0-2764E17456FA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PKS Formular Begünstigung im Todesfall für Lebenspartnerrente und Todesfallkapital</dc:title>
  <dc:creator>ZimmeMic</dc:creator>
  <cp:lastModifiedBy>Bur, Nathalie (GD)</cp:lastModifiedBy>
  <cp:revision>10</cp:revision>
  <cp:lastPrinted>2015-10-26T15:50:00Z</cp:lastPrinted>
  <dcterms:created xsi:type="dcterms:W3CDTF">2016-01-05T13:13:00Z</dcterms:created>
  <dcterms:modified xsi:type="dcterms:W3CDTF">2017-01-04T13:27:00Z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0x0101007324C42200E614489DEB24720B550DCC0044823E4E287FA84096B501381DB11862</vt:lpwstr>
  </property>
  <property fmtid="{D5CDD505-2E9C-101B-9397-08002B2CF9AE}" pid="3" name="MP_InheritedTags">
    <vt:lpwstr>((gd834)(gd39)(gd1))((gd1389)(gd852)(gd41)(gd1))((gd45)(gd40)(gd1))</vt:lpwstr>
  </property>
  <property fmtid="{D5CDD505-2E9C-101B-9397-08002B2CF9AE}" pid="4" name="SRG_Organization">
    <vt:lpwstr>1;#Human Resources|653d0ba5-162b-449e-99fb-4439f1c98e29</vt:lpwstr>
  </property>
  <property fmtid="{D5CDD505-2E9C-101B-9397-08002B2CF9AE}" pid="5" name="SRG_HRStatus">
    <vt:lpwstr>3;#Vollharmonisiert|5a350557-2d98-4b30-a24a-81dfa894e3c9</vt:lpwstr>
  </property>
  <property fmtid="{D5CDD505-2E9C-101B-9397-08002B2CF9AE}" pid="6" name="SRG_HRCategory">
    <vt:lpwstr>15;#Führung und Beratung|73637606-5b11-4e00-8ac9-4ad300e332be</vt:lpwstr>
  </property>
  <property fmtid="{D5CDD505-2E9C-101B-9397-08002B2CF9AE}" pid="7" name="SRG_DocumentType">
    <vt:lpwstr>23;#Formular, Antrag|c79896e0-4c1c-405c-8d85-3c0370d52046</vt:lpwstr>
  </property>
  <property fmtid="{D5CDD505-2E9C-101B-9397-08002B2CF9AE}" pid="8" name="SRG_HRProcess">
    <vt:lpwstr>50;#Versicherungen|bd70311b-3973-4444-96e1-36dc81ea5781;#52;#Todesfall|d5e0b5b5-b27e-41c7-9c83-3ed2882c73b3;#24;#Zusammenarbeiten und Begleiten|6afc3171-c183-40ef-9301-41131e61ce5d</vt:lpwstr>
  </property>
</Properties>
</file>