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adresse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b/>
          <w:sz w:val="20"/>
          <w:szCs w:val="20"/>
          <w:lang w:val="fr-CH"/>
        </w:rPr>
        <w:t>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donne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procuration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152982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3522A0" w:rsidRDefault="004E6D78" w:rsidP="00C97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522A0" w:rsidRPr="003522A0" w:rsidRDefault="003522A0" w:rsidP="003522A0">
            <w:pPr>
              <w:rPr>
                <w:rFonts w:ascii="Arial" w:hAnsi="Arial" w:cs="Arial"/>
                <w:sz w:val="20"/>
                <w:lang w:val="en-US"/>
              </w:rPr>
            </w:pPr>
            <w:r w:rsidRPr="003522A0">
              <w:rPr>
                <w:rFonts w:ascii="Arial" w:hAnsi="Arial" w:cs="Arial"/>
                <w:sz w:val="20"/>
                <w:lang w:val="en-US"/>
              </w:rPr>
              <w:t xml:space="preserve">TELEPOOL </w:t>
            </w:r>
            <w:proofErr w:type="spellStart"/>
            <w:r w:rsidRPr="003522A0">
              <w:rPr>
                <w:rFonts w:ascii="Arial" w:hAnsi="Arial" w:cs="Arial"/>
                <w:sz w:val="20"/>
                <w:lang w:val="en-US"/>
              </w:rPr>
              <w:t>Sàrl</w:t>
            </w:r>
            <w:proofErr w:type="spellEnd"/>
            <w:r w:rsidRPr="003522A0">
              <w:rPr>
                <w:rFonts w:ascii="Arial" w:hAnsi="Arial" w:cs="Arial"/>
                <w:sz w:val="20"/>
                <w:lang w:val="en-US"/>
              </w:rPr>
              <w:t xml:space="preserve">, Munich, </w:t>
            </w:r>
            <w:proofErr w:type="spellStart"/>
            <w:r w:rsidRPr="003522A0">
              <w:rPr>
                <w:rFonts w:ascii="Arial" w:hAnsi="Arial" w:cs="Arial"/>
                <w:sz w:val="20"/>
                <w:lang w:val="en-US"/>
              </w:rPr>
              <w:t>agence</w:t>
            </w:r>
            <w:proofErr w:type="spellEnd"/>
            <w:r w:rsidRPr="003522A0">
              <w:rPr>
                <w:rFonts w:ascii="Arial" w:hAnsi="Arial" w:cs="Arial"/>
                <w:sz w:val="20"/>
                <w:lang w:val="en-US"/>
              </w:rPr>
              <w:t xml:space="preserve"> Zurich</w:t>
            </w:r>
          </w:p>
          <w:p w:rsidR="003522A0" w:rsidRPr="003522A0" w:rsidRDefault="003522A0" w:rsidP="003522A0">
            <w:pPr>
              <w:rPr>
                <w:rFonts w:ascii="Arial" w:hAnsi="Arial" w:cs="Arial"/>
                <w:sz w:val="20"/>
                <w:lang w:val="en-US"/>
              </w:rPr>
            </w:pPr>
            <w:r w:rsidRPr="003522A0">
              <w:rPr>
                <w:rFonts w:ascii="Arial" w:hAnsi="Arial" w:cs="Arial"/>
                <w:sz w:val="20"/>
                <w:lang w:val="en-US"/>
              </w:rPr>
              <w:t>(</w:t>
            </w:r>
            <w:r w:rsidR="00152982" w:rsidRPr="00152982">
              <w:rPr>
                <w:rFonts w:ascii="Arial" w:hAnsi="Arial" w:cs="Arial"/>
                <w:sz w:val="20"/>
                <w:lang w:val="en-US"/>
              </w:rPr>
              <w:t>CH-107.823.144</w:t>
            </w:r>
            <w:bookmarkStart w:id="0" w:name="_GoBack"/>
            <w:bookmarkEnd w:id="0"/>
            <w:r w:rsidRPr="003522A0">
              <w:rPr>
                <w:rFonts w:ascii="Arial" w:hAnsi="Arial" w:cs="Arial"/>
                <w:sz w:val="20"/>
                <w:lang w:val="en-US"/>
              </w:rPr>
              <w:t>)</w:t>
            </w:r>
          </w:p>
          <w:p w:rsidR="004E6D78" w:rsidRPr="003522A0" w:rsidRDefault="003522A0" w:rsidP="003522A0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522A0">
              <w:rPr>
                <w:rFonts w:ascii="Arial" w:hAnsi="Arial" w:cs="Arial"/>
                <w:sz w:val="20"/>
                <w:lang w:val="fr-CH"/>
              </w:rPr>
              <w:t xml:space="preserve">représentée par (prénom, nom, </w:t>
            </w:r>
            <w:proofErr w:type="spellStart"/>
            <w:r w:rsidRPr="003522A0">
              <w:rPr>
                <w:rFonts w:ascii="Arial" w:hAnsi="Arial" w:cs="Arial"/>
                <w:sz w:val="20"/>
                <w:lang w:val="fr-CH"/>
              </w:rPr>
              <w:t>conseiller</w:t>
            </w:r>
            <w:r w:rsidR="00EF546D">
              <w:rPr>
                <w:rFonts w:ascii="Arial" w:hAnsi="Arial" w:cs="Arial"/>
                <w:sz w:val="20"/>
                <w:lang w:val="fr-CH"/>
              </w:rPr>
              <w:t>.</w:t>
            </w:r>
            <w:r w:rsidRPr="003522A0">
              <w:rPr>
                <w:rFonts w:ascii="Arial" w:hAnsi="Arial" w:cs="Arial"/>
                <w:sz w:val="20"/>
                <w:lang w:val="fr-CH"/>
              </w:rPr>
              <w:t>ère</w:t>
            </w:r>
            <w:proofErr w:type="spellEnd"/>
            <w:r w:rsidRPr="003522A0">
              <w:rPr>
                <w:rFonts w:ascii="Arial" w:hAnsi="Arial" w:cs="Arial"/>
                <w:sz w:val="20"/>
                <w:lang w:val="fr-CH"/>
              </w:rPr>
              <w:t xml:space="preserve"> HR, Ressources Humaines, Zurich)</w:t>
            </w:r>
          </w:p>
        </w:tc>
      </w:tr>
      <w:tr w:rsidR="004E6D78" w:rsidRPr="00152982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152982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 ses nom et pouvoir, de s’acquitter de l’acte juridique suivant:</w:t>
            </w:r>
          </w:p>
        </w:tc>
      </w:tr>
      <w:tr w:rsidR="004E6D78" w:rsidRPr="00152982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de la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</w:t>
      </w:r>
      <w:proofErr w:type="spellStart"/>
      <w:r w:rsidR="004E6D78" w:rsidRPr="004E6D78">
        <w:rPr>
          <w:rFonts w:ascii="Arial" w:hAnsi="Arial" w:cs="Arial"/>
          <w:szCs w:val="20"/>
          <w:lang w:val="fr-CH"/>
        </w:rPr>
        <w:t>chargé</w:t>
      </w:r>
      <w:r w:rsidR="003D40F9">
        <w:rPr>
          <w:rFonts w:ascii="Arial" w:hAnsi="Arial" w:cs="Arial"/>
          <w:szCs w:val="20"/>
          <w:lang w:val="fr-CH"/>
        </w:rPr>
        <w:t>.e</w:t>
      </w:r>
      <w:proofErr w:type="spellEnd"/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 xml:space="preserve">de la </w:t>
      </w:r>
      <w:proofErr w:type="spellStart"/>
      <w:r w:rsid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</w:t>
      </w:r>
      <w:proofErr w:type="spellEnd"/>
      <w:r w:rsidR="004E6D78">
        <w:rPr>
          <w:rFonts w:ascii="Arial" w:hAnsi="Arial" w:cs="Arial"/>
          <w:szCs w:val="20"/>
          <w:lang w:val="fr-CH"/>
        </w:rPr>
        <w:t>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</w:t>
      </w:r>
      <w:proofErr w:type="spellStart"/>
      <w:r w:rsidRPr="004E6D78">
        <w:rPr>
          <w:rFonts w:ascii="Arial" w:hAnsi="Arial" w:cs="Arial"/>
          <w:szCs w:val="20"/>
          <w:lang w:val="fr-CH"/>
        </w:rPr>
        <w:t>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elle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6D78" w:rsidRPr="004E6D78">
              <w:rPr>
                <w:rFonts w:ascii="Arial" w:hAnsi="Arial" w:cs="Arial"/>
                <w:sz w:val="20"/>
                <w:szCs w:val="20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4E6D78" w:rsidRPr="004E6D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2982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22A0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B275A"/>
    <w:rsid w:val="00DC1085"/>
    <w:rsid w:val="00DF0250"/>
    <w:rsid w:val="00DF10FE"/>
    <w:rsid w:val="00DF7D83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EF546D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;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3F5A-921D-49C5-A3DB-BD2AA6D9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4</cp:revision>
  <cp:lastPrinted>2012-12-11T12:42:00Z</cp:lastPrinted>
  <dcterms:created xsi:type="dcterms:W3CDTF">2021-01-21T13:43:00Z</dcterms:created>
  <dcterms:modified xsi:type="dcterms:W3CDTF">2021-01-28T10:15:00Z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